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F3B" w:rsidRDefault="000608B3" w:rsidP="000608B3">
      <w:pPr>
        <w:jc w:val="center"/>
      </w:pPr>
      <w:r>
        <w:rPr>
          <w:noProof/>
          <w:lang w:eastAsia="hu-HU"/>
        </w:rPr>
        <w:drawing>
          <wp:inline distT="0" distB="0" distL="0" distR="0">
            <wp:extent cx="4610100" cy="1301443"/>
            <wp:effectExtent l="0" t="0" r="0" b="0"/>
            <wp:docPr id="2" name="Kép 2" descr="C:\Users\36203\Downloads\KSZL_antracit_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6203\Downloads\KSZL_antracit_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576" cy="1301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90D" w:rsidRDefault="00CF490D" w:rsidP="000608B3">
      <w:pPr>
        <w:pStyle w:val="Nincstrkz"/>
        <w:jc w:val="center"/>
        <w:rPr>
          <w:rFonts w:cstheme="minorHAnsi"/>
          <w:b/>
          <w:sz w:val="36"/>
          <w:szCs w:val="36"/>
        </w:rPr>
      </w:pPr>
    </w:p>
    <w:p w:rsidR="000608B3" w:rsidRPr="00B11935" w:rsidRDefault="00B11935" w:rsidP="000608B3">
      <w:pPr>
        <w:pStyle w:val="Nincstrkz"/>
        <w:jc w:val="center"/>
        <w:rPr>
          <w:rFonts w:cstheme="minorHAnsi"/>
          <w:b/>
          <w:sz w:val="36"/>
          <w:szCs w:val="36"/>
        </w:rPr>
      </w:pPr>
      <w:r w:rsidRPr="00B11935">
        <w:rPr>
          <w:rFonts w:cstheme="minorHAnsi"/>
          <w:b/>
          <w:sz w:val="36"/>
          <w:szCs w:val="36"/>
        </w:rPr>
        <w:t>Szabályzat</w:t>
      </w:r>
    </w:p>
    <w:p w:rsidR="000608B3" w:rsidRDefault="000608B3" w:rsidP="000608B3">
      <w:pPr>
        <w:pStyle w:val="Nincstrkz"/>
        <w:jc w:val="center"/>
        <w:rPr>
          <w:rFonts w:cstheme="minorHAnsi"/>
          <w:sz w:val="28"/>
          <w:szCs w:val="28"/>
        </w:rPr>
      </w:pPr>
    </w:p>
    <w:p w:rsidR="00B909E7" w:rsidRPr="00B11935" w:rsidRDefault="00B909E7" w:rsidP="000608B3">
      <w:pPr>
        <w:pStyle w:val="Nincstrkz"/>
        <w:jc w:val="center"/>
        <w:rPr>
          <w:rFonts w:cstheme="minorHAnsi"/>
          <w:sz w:val="28"/>
          <w:szCs w:val="28"/>
        </w:rPr>
      </w:pPr>
    </w:p>
    <w:p w:rsidR="000608B3" w:rsidRPr="00B909E7" w:rsidRDefault="00B909E7" w:rsidP="00B909E7">
      <w:pPr>
        <w:pStyle w:val="Nincstrkz"/>
        <w:rPr>
          <w:rFonts w:cstheme="minorHAnsi"/>
          <w:b/>
          <w:sz w:val="24"/>
          <w:szCs w:val="24"/>
        </w:rPr>
      </w:pPr>
      <w:r w:rsidRPr="00B909E7">
        <w:rPr>
          <w:rFonts w:cstheme="minorHAnsi"/>
          <w:b/>
          <w:sz w:val="24"/>
          <w:szCs w:val="24"/>
        </w:rPr>
        <w:t xml:space="preserve">Kérem szépen a lenti pontok betartását, előre is nagyon köszönöm, ha odafigyelsz </w:t>
      </w:r>
      <w:r w:rsidRPr="00B909E7">
        <w:rPr>
          <w:rFonts w:cstheme="minorHAnsi"/>
          <w:b/>
          <w:sz w:val="24"/>
          <w:szCs w:val="24"/>
        </w:rPr>
        <w:sym w:font="Wingdings" w:char="F04A"/>
      </w:r>
    </w:p>
    <w:p w:rsidR="00B909E7" w:rsidRDefault="00B909E7" w:rsidP="00B909E7">
      <w:pPr>
        <w:pStyle w:val="Nincstrkz"/>
        <w:rPr>
          <w:rFonts w:cstheme="minorHAnsi"/>
          <w:sz w:val="28"/>
          <w:szCs w:val="28"/>
        </w:rPr>
      </w:pPr>
    </w:p>
    <w:p w:rsidR="00B909E7" w:rsidRPr="00B11935" w:rsidRDefault="00B909E7" w:rsidP="00B909E7">
      <w:pPr>
        <w:pStyle w:val="Nincstrkz"/>
        <w:rPr>
          <w:rFonts w:cstheme="minorHAnsi"/>
          <w:sz w:val="28"/>
          <w:szCs w:val="28"/>
        </w:rPr>
      </w:pPr>
    </w:p>
    <w:p w:rsidR="00B11935" w:rsidRPr="00B11935" w:rsidRDefault="000608B3" w:rsidP="00B11935">
      <w:pPr>
        <w:numPr>
          <w:ilvl w:val="0"/>
          <w:numId w:val="1"/>
        </w:numPr>
        <w:shd w:val="clear" w:color="auto" w:fill="FFFFFF"/>
        <w:spacing w:after="0" w:line="240" w:lineRule="auto"/>
        <w:ind w:left="270" w:right="270"/>
        <w:jc w:val="both"/>
        <w:rPr>
          <w:rFonts w:eastAsia="Times New Roman" w:cstheme="minorHAnsi"/>
          <w:color w:val="040404"/>
          <w:sz w:val="28"/>
          <w:szCs w:val="28"/>
          <w:lang w:eastAsia="hu-HU"/>
        </w:rPr>
      </w:pPr>
      <w:r w:rsidRPr="00B11935">
        <w:rPr>
          <w:rFonts w:eastAsia="Times New Roman" w:cstheme="minorHAnsi"/>
          <w:color w:val="040404"/>
          <w:sz w:val="28"/>
          <w:szCs w:val="28"/>
          <w:lang w:eastAsia="hu-HU"/>
        </w:rPr>
        <w:t xml:space="preserve">A </w:t>
      </w:r>
      <w:r w:rsidR="00B909E7">
        <w:rPr>
          <w:rFonts w:eastAsia="Times New Roman" w:cstheme="minorHAnsi"/>
          <w:color w:val="040404"/>
          <w:sz w:val="28"/>
          <w:szCs w:val="28"/>
          <w:lang w:eastAsia="hu-HU"/>
        </w:rPr>
        <w:t>kutyaoktatás</w:t>
      </w:r>
      <w:r w:rsidRPr="00B11935">
        <w:rPr>
          <w:rFonts w:eastAsia="Times New Roman" w:cstheme="minorHAnsi"/>
          <w:color w:val="040404"/>
          <w:sz w:val="28"/>
          <w:szCs w:val="28"/>
          <w:lang w:eastAsia="hu-HU"/>
        </w:rPr>
        <w:t xml:space="preserve"> </w:t>
      </w:r>
      <w:r w:rsidR="00B909E7">
        <w:rPr>
          <w:rFonts w:eastAsia="Times New Roman" w:cstheme="minorHAnsi"/>
          <w:color w:val="040404"/>
          <w:sz w:val="28"/>
          <w:szCs w:val="28"/>
          <w:lang w:eastAsia="hu-HU"/>
        </w:rPr>
        <w:t>helyén</w:t>
      </w:r>
      <w:r w:rsidRPr="00B11935">
        <w:rPr>
          <w:rFonts w:eastAsia="Times New Roman" w:cstheme="minorHAnsi"/>
          <w:color w:val="040404"/>
          <w:sz w:val="28"/>
          <w:szCs w:val="28"/>
          <w:lang w:eastAsia="hu-HU"/>
        </w:rPr>
        <w:t xml:space="preserve"> </w:t>
      </w:r>
      <w:r w:rsidRPr="000608B3">
        <w:rPr>
          <w:rFonts w:eastAsia="Times New Roman" w:cstheme="minorHAnsi"/>
          <w:color w:val="040404"/>
          <w:sz w:val="28"/>
          <w:szCs w:val="28"/>
          <w:lang w:eastAsia="hu-HU"/>
        </w:rPr>
        <w:t xml:space="preserve">csak olyan egészséges kutya </w:t>
      </w:r>
      <w:r w:rsidRPr="00B11935">
        <w:rPr>
          <w:rFonts w:eastAsia="Times New Roman" w:cstheme="minorHAnsi"/>
          <w:color w:val="040404"/>
          <w:sz w:val="28"/>
          <w:szCs w:val="28"/>
          <w:lang w:eastAsia="hu-HU"/>
        </w:rPr>
        <w:t>tartózkodhat</w:t>
      </w:r>
      <w:r w:rsidRPr="000608B3">
        <w:rPr>
          <w:rFonts w:eastAsia="Times New Roman" w:cstheme="minorHAnsi"/>
          <w:color w:val="040404"/>
          <w:sz w:val="28"/>
          <w:szCs w:val="28"/>
          <w:lang w:eastAsia="hu-HU"/>
        </w:rPr>
        <w:t xml:space="preserve">, melynek bemutatásra került </w:t>
      </w:r>
      <w:r w:rsidR="00B909E7">
        <w:rPr>
          <w:rFonts w:eastAsia="Times New Roman" w:cstheme="minorHAnsi"/>
          <w:color w:val="040404"/>
          <w:sz w:val="28"/>
          <w:szCs w:val="28"/>
          <w:lang w:eastAsia="hu-HU"/>
        </w:rPr>
        <w:t>az oltási könyve (éves veszettségi oltás és féreghajtás</w:t>
      </w:r>
      <w:r w:rsidRPr="000608B3">
        <w:rPr>
          <w:rFonts w:eastAsia="Times New Roman" w:cstheme="minorHAnsi"/>
          <w:color w:val="040404"/>
          <w:sz w:val="28"/>
          <w:szCs w:val="28"/>
          <w:lang w:eastAsia="hu-HU"/>
        </w:rPr>
        <w:t>)</w:t>
      </w:r>
      <w:r w:rsidRPr="00B11935">
        <w:rPr>
          <w:rFonts w:eastAsia="Times New Roman" w:cstheme="minorHAnsi"/>
          <w:color w:val="040404"/>
          <w:sz w:val="28"/>
          <w:szCs w:val="28"/>
          <w:lang w:eastAsia="hu-HU"/>
        </w:rPr>
        <w:t>.</w:t>
      </w:r>
    </w:p>
    <w:p w:rsidR="00B11935" w:rsidRPr="00B11935" w:rsidRDefault="00B11935" w:rsidP="00B11935">
      <w:pPr>
        <w:numPr>
          <w:ilvl w:val="0"/>
          <w:numId w:val="1"/>
        </w:numPr>
        <w:shd w:val="clear" w:color="auto" w:fill="FFFFFF"/>
        <w:spacing w:after="0" w:line="240" w:lineRule="auto"/>
        <w:ind w:left="270" w:right="270"/>
        <w:jc w:val="both"/>
        <w:rPr>
          <w:rFonts w:eastAsia="Times New Roman" w:cstheme="minorHAnsi"/>
          <w:color w:val="040404"/>
          <w:sz w:val="28"/>
          <w:szCs w:val="28"/>
          <w:lang w:eastAsia="hu-HU"/>
        </w:rPr>
      </w:pPr>
      <w:r>
        <w:rPr>
          <w:rFonts w:cstheme="minorHAnsi"/>
          <w:sz w:val="28"/>
          <w:szCs w:val="28"/>
        </w:rPr>
        <w:t xml:space="preserve">A </w:t>
      </w:r>
      <w:r w:rsidR="00B909E7">
        <w:rPr>
          <w:rFonts w:cstheme="minorHAnsi"/>
          <w:sz w:val="28"/>
          <w:szCs w:val="28"/>
        </w:rPr>
        <w:t>gazdi</w:t>
      </w:r>
      <w:r>
        <w:rPr>
          <w:rFonts w:cstheme="minorHAnsi"/>
          <w:sz w:val="28"/>
          <w:szCs w:val="28"/>
        </w:rPr>
        <w:t xml:space="preserve"> teljes</w:t>
      </w:r>
      <w:r w:rsidR="00B909E7">
        <w:rPr>
          <w:rFonts w:cstheme="minorHAnsi"/>
          <w:sz w:val="28"/>
          <w:szCs w:val="28"/>
        </w:rPr>
        <w:t xml:space="preserve"> körű</w:t>
      </w:r>
      <w:r>
        <w:rPr>
          <w:rFonts w:cstheme="minorHAnsi"/>
          <w:sz w:val="28"/>
          <w:szCs w:val="28"/>
        </w:rPr>
        <w:t xml:space="preserve"> felelősséggel tartozik az önmaga és/vagy kutyája által okozott mindennemű kárért.</w:t>
      </w:r>
    </w:p>
    <w:p w:rsidR="000608B3" w:rsidRPr="00B11935" w:rsidRDefault="000608B3" w:rsidP="000608B3">
      <w:pPr>
        <w:numPr>
          <w:ilvl w:val="0"/>
          <w:numId w:val="1"/>
        </w:numPr>
        <w:shd w:val="clear" w:color="auto" w:fill="FFFFFF"/>
        <w:spacing w:after="0" w:line="240" w:lineRule="auto"/>
        <w:ind w:left="270" w:right="270"/>
        <w:jc w:val="both"/>
        <w:rPr>
          <w:rFonts w:eastAsia="Times New Roman" w:cstheme="minorHAnsi"/>
          <w:color w:val="040404"/>
          <w:sz w:val="28"/>
          <w:szCs w:val="28"/>
          <w:lang w:eastAsia="hu-HU"/>
        </w:rPr>
      </w:pPr>
      <w:r w:rsidRPr="000608B3">
        <w:rPr>
          <w:rFonts w:eastAsia="Times New Roman" w:cstheme="minorHAnsi"/>
          <w:color w:val="040404"/>
          <w:sz w:val="28"/>
          <w:szCs w:val="28"/>
          <w:lang w:eastAsia="hu-HU"/>
        </w:rPr>
        <w:t xml:space="preserve">Ha a kutya a </w:t>
      </w:r>
      <w:r w:rsidR="00B909E7">
        <w:rPr>
          <w:rFonts w:eastAsia="Times New Roman" w:cstheme="minorHAnsi"/>
          <w:color w:val="040404"/>
          <w:sz w:val="28"/>
          <w:szCs w:val="28"/>
          <w:lang w:eastAsia="hu-HU"/>
        </w:rPr>
        <w:t>kutyaoktatás</w:t>
      </w:r>
      <w:r w:rsidRPr="000608B3">
        <w:rPr>
          <w:rFonts w:eastAsia="Times New Roman" w:cstheme="minorHAnsi"/>
          <w:color w:val="040404"/>
          <w:sz w:val="28"/>
          <w:szCs w:val="28"/>
          <w:lang w:eastAsia="hu-HU"/>
        </w:rPr>
        <w:t xml:space="preserve"> </w:t>
      </w:r>
      <w:r w:rsidR="00B909E7">
        <w:rPr>
          <w:rFonts w:eastAsia="Times New Roman" w:cstheme="minorHAnsi"/>
          <w:color w:val="040404"/>
          <w:sz w:val="28"/>
          <w:szCs w:val="28"/>
          <w:lang w:eastAsia="hu-HU"/>
        </w:rPr>
        <w:t>helyén</w:t>
      </w:r>
      <w:r w:rsidRPr="000608B3">
        <w:rPr>
          <w:rFonts w:eastAsia="Times New Roman" w:cstheme="minorHAnsi"/>
          <w:color w:val="040404"/>
          <w:sz w:val="28"/>
          <w:szCs w:val="28"/>
          <w:lang w:eastAsia="hu-HU"/>
        </w:rPr>
        <w:t xml:space="preserve"> végzi el szükségleteit, a </w:t>
      </w:r>
      <w:r w:rsidR="00B909E7">
        <w:rPr>
          <w:rFonts w:eastAsia="Times New Roman" w:cstheme="minorHAnsi"/>
          <w:color w:val="040404"/>
          <w:sz w:val="28"/>
          <w:szCs w:val="28"/>
          <w:lang w:eastAsia="hu-HU"/>
        </w:rPr>
        <w:t>gazdi</w:t>
      </w:r>
      <w:r w:rsidRPr="000608B3">
        <w:rPr>
          <w:rFonts w:eastAsia="Times New Roman" w:cstheme="minorHAnsi"/>
          <w:color w:val="040404"/>
          <w:sz w:val="28"/>
          <w:szCs w:val="28"/>
          <w:lang w:eastAsia="hu-HU"/>
        </w:rPr>
        <w:t xml:space="preserve"> </w:t>
      </w:r>
      <w:r w:rsidR="00B909E7">
        <w:rPr>
          <w:rFonts w:eastAsia="Times New Roman" w:cstheme="minorHAnsi"/>
          <w:color w:val="040404"/>
          <w:sz w:val="28"/>
          <w:szCs w:val="28"/>
          <w:lang w:eastAsia="hu-HU"/>
        </w:rPr>
        <w:t>mielőbb feltakarítja azt</w:t>
      </w:r>
      <w:r w:rsidRPr="000608B3">
        <w:rPr>
          <w:rFonts w:eastAsia="Times New Roman" w:cstheme="minorHAnsi"/>
          <w:color w:val="040404"/>
          <w:sz w:val="28"/>
          <w:szCs w:val="28"/>
          <w:lang w:eastAsia="hu-HU"/>
        </w:rPr>
        <w:t xml:space="preserve">. </w:t>
      </w:r>
    </w:p>
    <w:p w:rsidR="00B11935" w:rsidRPr="00B11935" w:rsidRDefault="00B909E7" w:rsidP="000608B3">
      <w:pPr>
        <w:numPr>
          <w:ilvl w:val="0"/>
          <w:numId w:val="1"/>
        </w:numPr>
        <w:shd w:val="clear" w:color="auto" w:fill="FFFFFF"/>
        <w:spacing w:after="0" w:line="240" w:lineRule="auto"/>
        <w:ind w:left="270" w:right="270"/>
        <w:jc w:val="both"/>
        <w:rPr>
          <w:rFonts w:eastAsia="Times New Roman" w:cstheme="minorHAnsi"/>
          <w:color w:val="040404"/>
          <w:sz w:val="28"/>
          <w:szCs w:val="28"/>
          <w:lang w:eastAsia="hu-HU"/>
        </w:rPr>
      </w:pPr>
      <w:r>
        <w:rPr>
          <w:rFonts w:cstheme="minorHAnsi"/>
          <w:sz w:val="28"/>
          <w:szCs w:val="28"/>
        </w:rPr>
        <w:t xml:space="preserve">A kutyaoktatás </w:t>
      </w:r>
      <w:proofErr w:type="gramStart"/>
      <w:r>
        <w:rPr>
          <w:rFonts w:cstheme="minorHAnsi"/>
          <w:sz w:val="28"/>
          <w:szCs w:val="28"/>
        </w:rPr>
        <w:t>területén</w:t>
      </w:r>
      <w:proofErr w:type="gramEnd"/>
      <w:r>
        <w:rPr>
          <w:rFonts w:cstheme="minorHAnsi"/>
          <w:sz w:val="28"/>
          <w:szCs w:val="28"/>
        </w:rPr>
        <w:t xml:space="preserve"> m</w:t>
      </w:r>
      <w:r w:rsidR="00B11935" w:rsidRPr="00B11935">
        <w:rPr>
          <w:rFonts w:cstheme="minorHAnsi"/>
          <w:sz w:val="28"/>
          <w:szCs w:val="28"/>
        </w:rPr>
        <w:t xml:space="preserve">indenki </w:t>
      </w:r>
      <w:r>
        <w:rPr>
          <w:rFonts w:cstheme="minorHAnsi"/>
          <w:sz w:val="28"/>
          <w:szCs w:val="28"/>
        </w:rPr>
        <w:t>pórázon tartja a</w:t>
      </w:r>
      <w:r w:rsidR="00B11935" w:rsidRPr="00B11935">
        <w:rPr>
          <w:rFonts w:cstheme="minorHAnsi"/>
          <w:sz w:val="28"/>
          <w:szCs w:val="28"/>
        </w:rPr>
        <w:t xml:space="preserve"> kutyáját</w:t>
      </w:r>
      <w:r>
        <w:rPr>
          <w:rFonts w:cstheme="minorHAnsi"/>
          <w:sz w:val="28"/>
          <w:szCs w:val="28"/>
        </w:rPr>
        <w:t>, amíg az oktató nem kéri a póráz levételét</w:t>
      </w:r>
      <w:r w:rsidR="00B11935">
        <w:rPr>
          <w:rFonts w:cstheme="minorHAnsi"/>
          <w:sz w:val="28"/>
          <w:szCs w:val="28"/>
        </w:rPr>
        <w:t>.</w:t>
      </w:r>
    </w:p>
    <w:p w:rsidR="00B11935" w:rsidRPr="00B11935" w:rsidRDefault="000608B3" w:rsidP="00B11935">
      <w:pPr>
        <w:numPr>
          <w:ilvl w:val="0"/>
          <w:numId w:val="4"/>
        </w:numPr>
        <w:shd w:val="clear" w:color="auto" w:fill="FFFFFF"/>
        <w:spacing w:after="0" w:line="240" w:lineRule="auto"/>
        <w:ind w:left="270" w:right="270"/>
        <w:jc w:val="both"/>
        <w:rPr>
          <w:rFonts w:eastAsia="Times New Roman" w:cstheme="minorHAnsi"/>
          <w:color w:val="040404"/>
          <w:sz w:val="28"/>
          <w:szCs w:val="28"/>
          <w:lang w:eastAsia="hu-HU"/>
        </w:rPr>
      </w:pPr>
      <w:r w:rsidRPr="00B11935">
        <w:rPr>
          <w:rFonts w:eastAsia="Times New Roman" w:cstheme="minorHAnsi"/>
          <w:color w:val="040404"/>
          <w:sz w:val="28"/>
          <w:szCs w:val="28"/>
          <w:lang w:eastAsia="hu-HU"/>
        </w:rPr>
        <w:t xml:space="preserve">A </w:t>
      </w:r>
      <w:r w:rsidR="00B909E7">
        <w:rPr>
          <w:rFonts w:eastAsia="Times New Roman" w:cstheme="minorHAnsi"/>
          <w:color w:val="040404"/>
          <w:sz w:val="28"/>
          <w:szCs w:val="28"/>
          <w:lang w:eastAsia="hu-HU"/>
        </w:rPr>
        <w:t>kutyaoktatás</w:t>
      </w:r>
      <w:r w:rsidRPr="000608B3">
        <w:rPr>
          <w:rFonts w:eastAsia="Times New Roman" w:cstheme="minorHAnsi"/>
          <w:color w:val="040404"/>
          <w:sz w:val="28"/>
          <w:szCs w:val="28"/>
          <w:lang w:eastAsia="hu-HU"/>
        </w:rPr>
        <w:t xml:space="preserve"> területén</w:t>
      </w:r>
      <w:r w:rsidR="00B11935">
        <w:rPr>
          <w:rFonts w:eastAsia="Times New Roman" w:cstheme="minorHAnsi"/>
          <w:color w:val="040404"/>
          <w:sz w:val="28"/>
          <w:szCs w:val="28"/>
          <w:lang w:eastAsia="hu-HU"/>
        </w:rPr>
        <w:t xml:space="preserve"> mindenki sajá</w:t>
      </w:r>
      <w:r w:rsidR="00B909E7">
        <w:rPr>
          <w:rFonts w:eastAsia="Times New Roman" w:cstheme="minorHAnsi"/>
          <w:color w:val="040404"/>
          <w:sz w:val="28"/>
          <w:szCs w:val="28"/>
          <w:lang w:eastAsia="hu-HU"/>
        </w:rPr>
        <w:t xml:space="preserve">t felelősségére tartózkodhat, az ott lévő </w:t>
      </w:r>
      <w:r w:rsidRPr="000608B3">
        <w:rPr>
          <w:rFonts w:eastAsia="Times New Roman" w:cstheme="minorHAnsi"/>
          <w:color w:val="040404"/>
          <w:sz w:val="28"/>
          <w:szCs w:val="28"/>
          <w:lang w:eastAsia="hu-HU"/>
        </w:rPr>
        <w:t>akadályokat mindenki s</w:t>
      </w:r>
      <w:r w:rsidR="00B11935">
        <w:rPr>
          <w:rFonts w:eastAsia="Times New Roman" w:cstheme="minorHAnsi"/>
          <w:color w:val="040404"/>
          <w:sz w:val="28"/>
          <w:szCs w:val="28"/>
          <w:lang w:eastAsia="hu-HU"/>
        </w:rPr>
        <w:t>aját felelősségére használhatja.</w:t>
      </w:r>
    </w:p>
    <w:p w:rsidR="000608B3" w:rsidRPr="00B11935" w:rsidRDefault="00B11935" w:rsidP="000608B3">
      <w:pPr>
        <w:numPr>
          <w:ilvl w:val="0"/>
          <w:numId w:val="4"/>
        </w:numPr>
        <w:shd w:val="clear" w:color="auto" w:fill="FFFFFF"/>
        <w:spacing w:after="0" w:line="240" w:lineRule="auto"/>
        <w:ind w:left="270" w:right="270"/>
        <w:jc w:val="both"/>
        <w:rPr>
          <w:rFonts w:eastAsia="Times New Roman" w:cstheme="minorHAnsi"/>
          <w:color w:val="040404"/>
          <w:sz w:val="28"/>
          <w:szCs w:val="28"/>
          <w:lang w:eastAsia="hu-HU"/>
        </w:rPr>
      </w:pPr>
      <w:r w:rsidRPr="00B11935">
        <w:rPr>
          <w:rFonts w:cstheme="minorHAnsi"/>
          <w:sz w:val="28"/>
          <w:szCs w:val="28"/>
        </w:rPr>
        <w:t>Bármilyen táma</w:t>
      </w:r>
      <w:r w:rsidR="00B909E7">
        <w:rPr>
          <w:rFonts w:cstheme="minorHAnsi"/>
          <w:sz w:val="28"/>
          <w:szCs w:val="28"/>
        </w:rPr>
        <w:t>dó, erőszakos viselkedés a gazdi</w:t>
      </w:r>
      <w:r w:rsidRPr="00B11935">
        <w:rPr>
          <w:rFonts w:cstheme="minorHAnsi"/>
          <w:sz w:val="28"/>
          <w:szCs w:val="28"/>
        </w:rPr>
        <w:t xml:space="preserve"> vagy a kutya részéről nem megeng</w:t>
      </w:r>
      <w:r>
        <w:rPr>
          <w:rFonts w:cstheme="minorHAnsi"/>
          <w:sz w:val="28"/>
          <w:szCs w:val="28"/>
        </w:rPr>
        <w:t>edett.</w:t>
      </w:r>
      <w:r w:rsidRPr="00B11935">
        <w:rPr>
          <w:rFonts w:cstheme="minorHAnsi"/>
          <w:sz w:val="28"/>
          <w:szCs w:val="28"/>
        </w:rPr>
        <w:t xml:space="preserve"> </w:t>
      </w:r>
    </w:p>
    <w:p w:rsidR="000608B3" w:rsidRPr="000608B3" w:rsidRDefault="000608B3" w:rsidP="000608B3">
      <w:pPr>
        <w:numPr>
          <w:ilvl w:val="0"/>
          <w:numId w:val="4"/>
        </w:numPr>
        <w:shd w:val="clear" w:color="auto" w:fill="FFFFFF"/>
        <w:spacing w:after="0" w:line="240" w:lineRule="auto"/>
        <w:ind w:left="270" w:right="270"/>
        <w:jc w:val="both"/>
        <w:rPr>
          <w:rFonts w:eastAsia="Times New Roman" w:cstheme="minorHAnsi"/>
          <w:color w:val="040404"/>
          <w:sz w:val="28"/>
          <w:szCs w:val="28"/>
          <w:lang w:eastAsia="hu-HU"/>
        </w:rPr>
      </w:pPr>
      <w:r w:rsidRPr="000608B3">
        <w:rPr>
          <w:rFonts w:eastAsia="Times New Roman" w:cstheme="minorHAnsi"/>
          <w:color w:val="040404"/>
          <w:sz w:val="28"/>
          <w:szCs w:val="28"/>
          <w:lang w:eastAsia="hu-HU"/>
        </w:rPr>
        <w:t xml:space="preserve">A balesetek elkerülése </w:t>
      </w:r>
      <w:r w:rsidR="00B909E7">
        <w:rPr>
          <w:rFonts w:eastAsia="Times New Roman" w:cstheme="minorHAnsi"/>
          <w:color w:val="040404"/>
          <w:sz w:val="28"/>
          <w:szCs w:val="28"/>
          <w:lang w:eastAsia="hu-HU"/>
        </w:rPr>
        <w:t>érdekében</w:t>
      </w:r>
      <w:r w:rsidRPr="000608B3">
        <w:rPr>
          <w:rFonts w:eastAsia="Times New Roman" w:cstheme="minorHAnsi"/>
          <w:color w:val="040404"/>
          <w:sz w:val="28"/>
          <w:szCs w:val="28"/>
          <w:lang w:eastAsia="hu-HU"/>
        </w:rPr>
        <w:t xml:space="preserve"> a</w:t>
      </w:r>
      <w:r w:rsidR="00B11935" w:rsidRPr="00B11935">
        <w:rPr>
          <w:rFonts w:eastAsia="Times New Roman" w:cstheme="minorHAnsi"/>
          <w:color w:val="040404"/>
          <w:sz w:val="28"/>
          <w:szCs w:val="28"/>
          <w:lang w:eastAsia="hu-HU"/>
        </w:rPr>
        <w:t xml:space="preserve">z </w:t>
      </w:r>
      <w:proofErr w:type="spellStart"/>
      <w:r w:rsidR="00B11935" w:rsidRPr="00B11935">
        <w:rPr>
          <w:rFonts w:eastAsia="Times New Roman" w:cstheme="minorHAnsi"/>
          <w:color w:val="040404"/>
          <w:sz w:val="28"/>
          <w:szCs w:val="28"/>
          <w:lang w:eastAsia="hu-HU"/>
        </w:rPr>
        <w:t>agility</w:t>
      </w:r>
      <w:proofErr w:type="spellEnd"/>
      <w:r w:rsidRPr="000608B3">
        <w:rPr>
          <w:rFonts w:eastAsia="Times New Roman" w:cstheme="minorHAnsi"/>
          <w:color w:val="040404"/>
          <w:sz w:val="28"/>
          <w:szCs w:val="28"/>
          <w:lang w:eastAsia="hu-HU"/>
        </w:rPr>
        <w:t xml:space="preserve"> pályán csak azok a kutyák tartózkodhatnak, akik éppen dolgoznak, a többi kutya </w:t>
      </w:r>
      <w:r w:rsidR="00B909E7">
        <w:rPr>
          <w:rFonts w:eastAsia="Times New Roman" w:cstheme="minorHAnsi"/>
          <w:color w:val="040404"/>
          <w:sz w:val="28"/>
          <w:szCs w:val="28"/>
          <w:lang w:eastAsia="hu-HU"/>
        </w:rPr>
        <w:t xml:space="preserve">csak </w:t>
      </w:r>
      <w:r w:rsidRPr="000608B3">
        <w:rPr>
          <w:rFonts w:eastAsia="Times New Roman" w:cstheme="minorHAnsi"/>
          <w:color w:val="040404"/>
          <w:sz w:val="28"/>
          <w:szCs w:val="28"/>
          <w:lang w:eastAsia="hu-HU"/>
        </w:rPr>
        <w:t xml:space="preserve">a pályán kívül </w:t>
      </w:r>
      <w:r w:rsidR="00B909E7">
        <w:rPr>
          <w:rFonts w:eastAsia="Times New Roman" w:cstheme="minorHAnsi"/>
          <w:color w:val="040404"/>
          <w:sz w:val="28"/>
          <w:szCs w:val="28"/>
          <w:lang w:eastAsia="hu-HU"/>
        </w:rPr>
        <w:t>tartózkodhat</w:t>
      </w:r>
      <w:r w:rsidRPr="000608B3">
        <w:rPr>
          <w:rFonts w:eastAsia="Times New Roman" w:cstheme="minorHAnsi"/>
          <w:color w:val="040404"/>
          <w:sz w:val="28"/>
          <w:szCs w:val="28"/>
          <w:lang w:eastAsia="hu-HU"/>
        </w:rPr>
        <w:t>.</w:t>
      </w:r>
    </w:p>
    <w:p w:rsidR="000608B3" w:rsidRPr="00B909E7" w:rsidRDefault="00B11935" w:rsidP="000608B3">
      <w:pPr>
        <w:numPr>
          <w:ilvl w:val="0"/>
          <w:numId w:val="1"/>
        </w:numPr>
        <w:shd w:val="clear" w:color="auto" w:fill="FFFFFF"/>
        <w:spacing w:after="0" w:line="240" w:lineRule="auto"/>
        <w:ind w:left="270" w:right="270"/>
        <w:jc w:val="both"/>
        <w:rPr>
          <w:rFonts w:eastAsia="Times New Roman" w:cstheme="minorHAnsi"/>
          <w:color w:val="040404"/>
          <w:sz w:val="28"/>
          <w:szCs w:val="28"/>
          <w:lang w:eastAsia="hu-HU"/>
        </w:rPr>
      </w:pPr>
      <w:r w:rsidRPr="00B11935">
        <w:rPr>
          <w:rFonts w:cstheme="minorHAnsi"/>
          <w:sz w:val="28"/>
          <w:szCs w:val="28"/>
        </w:rPr>
        <w:t xml:space="preserve">Szöges vagy fojtó nyakörv használata az órákon nem megengedett, </w:t>
      </w:r>
      <w:proofErr w:type="spellStart"/>
      <w:r w:rsidRPr="00B11935">
        <w:rPr>
          <w:rFonts w:cstheme="minorHAnsi"/>
          <w:sz w:val="28"/>
          <w:szCs w:val="28"/>
        </w:rPr>
        <w:t>flexi</w:t>
      </w:r>
      <w:proofErr w:type="spellEnd"/>
      <w:r w:rsidRPr="00B11935">
        <w:rPr>
          <w:rFonts w:cstheme="minorHAnsi"/>
          <w:sz w:val="28"/>
          <w:szCs w:val="28"/>
        </w:rPr>
        <w:t xml:space="preserve"> póráz használata nem ajánlott</w:t>
      </w:r>
      <w:r>
        <w:rPr>
          <w:rFonts w:cstheme="minorHAnsi"/>
          <w:sz w:val="28"/>
          <w:szCs w:val="28"/>
        </w:rPr>
        <w:t>.</w:t>
      </w:r>
    </w:p>
    <w:p w:rsidR="00B909E7" w:rsidRPr="00B11935" w:rsidRDefault="00B909E7" w:rsidP="000608B3">
      <w:pPr>
        <w:numPr>
          <w:ilvl w:val="0"/>
          <w:numId w:val="1"/>
        </w:numPr>
        <w:shd w:val="clear" w:color="auto" w:fill="FFFFFF"/>
        <w:spacing w:after="0" w:line="240" w:lineRule="auto"/>
        <w:ind w:left="270" w:right="270"/>
        <w:jc w:val="both"/>
        <w:rPr>
          <w:rFonts w:eastAsia="Times New Roman" w:cstheme="minorHAnsi"/>
          <w:color w:val="040404"/>
          <w:sz w:val="28"/>
          <w:szCs w:val="28"/>
          <w:lang w:eastAsia="hu-HU"/>
        </w:rPr>
      </w:pPr>
      <w:r>
        <w:rPr>
          <w:rFonts w:cstheme="minorHAnsi"/>
          <w:sz w:val="28"/>
          <w:szCs w:val="28"/>
        </w:rPr>
        <w:t xml:space="preserve">Az </w:t>
      </w:r>
      <w:proofErr w:type="spellStart"/>
      <w:r>
        <w:rPr>
          <w:rFonts w:cstheme="minorHAnsi"/>
          <w:sz w:val="28"/>
          <w:szCs w:val="28"/>
        </w:rPr>
        <w:t>agility</w:t>
      </w:r>
      <w:proofErr w:type="spellEnd"/>
      <w:r>
        <w:rPr>
          <w:rFonts w:cstheme="minorHAnsi"/>
          <w:sz w:val="28"/>
          <w:szCs w:val="28"/>
        </w:rPr>
        <w:t xml:space="preserve"> tréningen erősen ajánlott a bokát jól tartó, terepen használatos edzőcipő.</w:t>
      </w:r>
    </w:p>
    <w:p w:rsidR="00B11935" w:rsidRPr="00B11935" w:rsidRDefault="00B11935" w:rsidP="000608B3">
      <w:pPr>
        <w:numPr>
          <w:ilvl w:val="0"/>
          <w:numId w:val="1"/>
        </w:numPr>
        <w:shd w:val="clear" w:color="auto" w:fill="FFFFFF"/>
        <w:spacing w:after="0" w:line="240" w:lineRule="auto"/>
        <w:ind w:left="270" w:right="270"/>
        <w:jc w:val="both"/>
        <w:rPr>
          <w:rFonts w:eastAsia="Times New Roman" w:cstheme="minorHAnsi"/>
          <w:color w:val="040404"/>
          <w:sz w:val="28"/>
          <w:szCs w:val="28"/>
          <w:lang w:eastAsia="hu-HU"/>
        </w:rPr>
      </w:pPr>
      <w:r w:rsidRPr="00B11935">
        <w:rPr>
          <w:rFonts w:cstheme="minorHAnsi"/>
          <w:sz w:val="28"/>
          <w:szCs w:val="28"/>
        </w:rPr>
        <w:t xml:space="preserve">A tréning alkalom az óra előtt 24 órával díjtalanul lemondható, </w:t>
      </w:r>
      <w:r w:rsidR="00B909E7">
        <w:rPr>
          <w:rFonts w:cstheme="minorHAnsi"/>
          <w:sz w:val="28"/>
          <w:szCs w:val="28"/>
        </w:rPr>
        <w:t>egyébként</w:t>
      </w:r>
      <w:r w:rsidRPr="00B11935">
        <w:rPr>
          <w:rFonts w:cstheme="minorHAnsi"/>
          <w:sz w:val="28"/>
          <w:szCs w:val="28"/>
        </w:rPr>
        <w:t xml:space="preserve"> </w:t>
      </w:r>
      <w:r w:rsidR="00B909E7" w:rsidRPr="00B11935">
        <w:rPr>
          <w:rFonts w:cstheme="minorHAnsi"/>
          <w:sz w:val="28"/>
          <w:szCs w:val="28"/>
        </w:rPr>
        <w:t xml:space="preserve">az elmaradt óra egész díja </w:t>
      </w:r>
      <w:r w:rsidRPr="00B11935">
        <w:rPr>
          <w:rFonts w:cstheme="minorHAnsi"/>
          <w:sz w:val="28"/>
          <w:szCs w:val="28"/>
        </w:rPr>
        <w:t>a következő alkalommal fizetendő</w:t>
      </w:r>
      <w:r w:rsidR="00CF490D">
        <w:rPr>
          <w:rFonts w:cstheme="minorHAnsi"/>
          <w:sz w:val="28"/>
          <w:szCs w:val="28"/>
        </w:rPr>
        <w:t>.</w:t>
      </w:r>
    </w:p>
    <w:p w:rsidR="00B11935" w:rsidRPr="000608B3" w:rsidRDefault="00B11935" w:rsidP="000608B3">
      <w:pPr>
        <w:numPr>
          <w:ilvl w:val="0"/>
          <w:numId w:val="1"/>
        </w:numPr>
        <w:shd w:val="clear" w:color="auto" w:fill="FFFFFF"/>
        <w:spacing w:after="0" w:line="240" w:lineRule="auto"/>
        <w:ind w:left="270" w:right="270"/>
        <w:jc w:val="both"/>
        <w:rPr>
          <w:rFonts w:eastAsia="Times New Roman" w:cstheme="minorHAnsi"/>
          <w:color w:val="040404"/>
          <w:sz w:val="28"/>
          <w:szCs w:val="28"/>
          <w:lang w:eastAsia="hu-HU"/>
        </w:rPr>
      </w:pPr>
      <w:r w:rsidRPr="00B11935">
        <w:rPr>
          <w:rFonts w:cstheme="minorHAnsi"/>
          <w:sz w:val="28"/>
          <w:szCs w:val="28"/>
        </w:rPr>
        <w:t xml:space="preserve">A szabályzat elfogadásával a gazdák hozzájárulnak ahhoz, hogy </w:t>
      </w:r>
      <w:r>
        <w:rPr>
          <w:rFonts w:cstheme="minorHAnsi"/>
          <w:sz w:val="28"/>
          <w:szCs w:val="28"/>
        </w:rPr>
        <w:t xml:space="preserve">a </w:t>
      </w:r>
      <w:r w:rsidR="009908EE">
        <w:rPr>
          <w:rFonts w:cstheme="minorHAnsi"/>
          <w:sz w:val="28"/>
          <w:szCs w:val="28"/>
        </w:rPr>
        <w:t>kutyaoktatás</w:t>
      </w:r>
      <w:r w:rsidRPr="00B11935">
        <w:rPr>
          <w:rFonts w:cstheme="minorHAnsi"/>
          <w:sz w:val="28"/>
          <w:szCs w:val="28"/>
        </w:rPr>
        <w:t xml:space="preserve"> </w:t>
      </w:r>
      <w:r w:rsidR="00CF490D">
        <w:rPr>
          <w:rFonts w:cstheme="minorHAnsi"/>
          <w:sz w:val="28"/>
          <w:szCs w:val="28"/>
        </w:rPr>
        <w:t xml:space="preserve">a területén </w:t>
      </w:r>
      <w:r w:rsidRPr="00B11935">
        <w:rPr>
          <w:rFonts w:cstheme="minorHAnsi"/>
          <w:sz w:val="28"/>
          <w:szCs w:val="28"/>
        </w:rPr>
        <w:t>készült fotókat, videókat felhasználja</w:t>
      </w:r>
      <w:r w:rsidR="00CF490D">
        <w:rPr>
          <w:rFonts w:cstheme="minorHAnsi"/>
          <w:sz w:val="28"/>
          <w:szCs w:val="28"/>
        </w:rPr>
        <w:t>.</w:t>
      </w:r>
    </w:p>
    <w:p w:rsidR="00B11935" w:rsidRDefault="00B11935" w:rsidP="00B909E7">
      <w:pPr>
        <w:shd w:val="clear" w:color="auto" w:fill="FFFFFF"/>
        <w:spacing w:after="0" w:line="240" w:lineRule="auto"/>
        <w:ind w:right="270"/>
        <w:jc w:val="both"/>
        <w:rPr>
          <w:rFonts w:cstheme="minorHAnsi"/>
          <w:sz w:val="28"/>
          <w:szCs w:val="28"/>
        </w:rPr>
      </w:pPr>
    </w:p>
    <w:p w:rsidR="00B11935" w:rsidRDefault="00B11935" w:rsidP="00B11935">
      <w:pPr>
        <w:shd w:val="clear" w:color="auto" w:fill="FFFFFF"/>
        <w:spacing w:after="0" w:line="240" w:lineRule="auto"/>
        <w:ind w:right="270"/>
        <w:jc w:val="both"/>
        <w:rPr>
          <w:rFonts w:cstheme="minorHAnsi"/>
          <w:sz w:val="28"/>
          <w:szCs w:val="28"/>
        </w:rPr>
      </w:pPr>
    </w:p>
    <w:p w:rsidR="00B11935" w:rsidRDefault="00B11935" w:rsidP="00B11935">
      <w:pPr>
        <w:shd w:val="clear" w:color="auto" w:fill="FFFFFF"/>
        <w:spacing w:after="0" w:line="240" w:lineRule="auto"/>
        <w:ind w:right="270"/>
        <w:jc w:val="both"/>
        <w:rPr>
          <w:rFonts w:cstheme="minorHAnsi"/>
          <w:sz w:val="28"/>
          <w:szCs w:val="28"/>
        </w:rPr>
      </w:pPr>
    </w:p>
    <w:p w:rsidR="00B11935" w:rsidRDefault="00B11935" w:rsidP="00B11935">
      <w:pPr>
        <w:shd w:val="clear" w:color="auto" w:fill="FFFFFF"/>
        <w:spacing w:after="0" w:line="240" w:lineRule="auto"/>
        <w:ind w:right="270"/>
        <w:jc w:val="both"/>
        <w:rPr>
          <w:rFonts w:cstheme="minorHAnsi"/>
          <w:sz w:val="28"/>
          <w:szCs w:val="28"/>
        </w:rPr>
      </w:pPr>
    </w:p>
    <w:p w:rsidR="000608B3" w:rsidRPr="00B11935" w:rsidRDefault="00B11935" w:rsidP="00CF490D">
      <w:pPr>
        <w:shd w:val="clear" w:color="auto" w:fill="FFFFFF"/>
        <w:spacing w:after="0" w:line="240" w:lineRule="auto"/>
        <w:ind w:right="270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2022. március 1.</w:t>
      </w:r>
      <w:r w:rsidRPr="00B11935">
        <w:rPr>
          <w:rFonts w:cstheme="minorHAnsi"/>
          <w:sz w:val="28"/>
          <w:szCs w:val="28"/>
        </w:rPr>
        <w:t xml:space="preserve"> </w:t>
      </w:r>
    </w:p>
    <w:sectPr w:rsidR="000608B3" w:rsidRPr="00B11935" w:rsidSect="000608B3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0B0C"/>
    <w:multiLevelType w:val="multilevel"/>
    <w:tmpl w:val="0E18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5112C"/>
    <w:multiLevelType w:val="multilevel"/>
    <w:tmpl w:val="DD64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D314BF"/>
    <w:multiLevelType w:val="multilevel"/>
    <w:tmpl w:val="2BEC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016FE"/>
    <w:multiLevelType w:val="multilevel"/>
    <w:tmpl w:val="2E16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3C33CA"/>
    <w:multiLevelType w:val="multilevel"/>
    <w:tmpl w:val="080A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9F3244"/>
    <w:multiLevelType w:val="multilevel"/>
    <w:tmpl w:val="51C6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08B3"/>
    <w:rsid w:val="000608B3"/>
    <w:rsid w:val="0053440B"/>
    <w:rsid w:val="0075703F"/>
    <w:rsid w:val="00775C68"/>
    <w:rsid w:val="008D6F3B"/>
    <w:rsid w:val="009908EE"/>
    <w:rsid w:val="00AC3788"/>
    <w:rsid w:val="00B11935"/>
    <w:rsid w:val="00B909E7"/>
    <w:rsid w:val="00CF4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6F3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6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08B3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0608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IMV kft.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36203505821</dc:creator>
  <cp:lastModifiedBy>IMV kft.</cp:lastModifiedBy>
  <cp:revision>4</cp:revision>
  <dcterms:created xsi:type="dcterms:W3CDTF">2022-03-02T09:18:00Z</dcterms:created>
  <dcterms:modified xsi:type="dcterms:W3CDTF">2022-03-02T09:49:00Z</dcterms:modified>
</cp:coreProperties>
</file>